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32" w:rsidRDefault="00440132" w:rsidP="00440132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28AE796" wp14:editId="35E34387">
            <wp:extent cx="1171575" cy="924059"/>
            <wp:effectExtent l="0" t="0" r="0" b="9525"/>
            <wp:docPr id="4" name="Image 4" descr="C:\Users\Morgane\Desktop\COP 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gane\Desktop\COP Bask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559">
        <w:tab/>
      </w:r>
      <w:r w:rsidR="00FE4559">
        <w:tab/>
      </w:r>
      <w:r w:rsidR="00FE4559">
        <w:tab/>
      </w:r>
      <w:r w:rsidR="00FE4559">
        <w:tab/>
      </w:r>
      <w:r w:rsidR="00FE4559">
        <w:tab/>
      </w:r>
      <w:r w:rsidR="00FE4559">
        <w:tab/>
      </w:r>
      <w:r w:rsidR="00FE4559">
        <w:tab/>
      </w:r>
      <w:r w:rsidR="00FE4559">
        <w:rPr>
          <w:noProof/>
          <w:lang w:eastAsia="fr-FR"/>
        </w:rPr>
        <w:drawing>
          <wp:inline distT="0" distB="0" distL="0" distR="0">
            <wp:extent cx="942975" cy="942975"/>
            <wp:effectExtent l="0" t="0" r="9525" b="9525"/>
            <wp:docPr id="5" name="Image 5" descr="C:\Users\Morgane\Desktop\Logo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gane\Desktop\Logo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0132" w:rsidTr="0089155E">
        <w:tc>
          <w:tcPr>
            <w:tcW w:w="9212" w:type="dxa"/>
          </w:tcPr>
          <w:p w:rsidR="00440132" w:rsidRPr="00440132" w:rsidRDefault="00440132" w:rsidP="0089155E">
            <w:pPr>
              <w:jc w:val="center"/>
              <w:rPr>
                <w:b/>
              </w:rPr>
            </w:pPr>
            <w:r w:rsidRPr="00440132">
              <w:rPr>
                <w:b/>
              </w:rPr>
              <w:t>Certificat Médical  - Changement de procédure</w:t>
            </w:r>
          </w:p>
        </w:tc>
      </w:tr>
    </w:tbl>
    <w:p w:rsidR="00440132" w:rsidRDefault="00440132" w:rsidP="00440132">
      <w:pPr>
        <w:rPr>
          <w:rFonts w:ascii="Arial" w:hAnsi="Arial" w:cs="Arial"/>
          <w:sz w:val="20"/>
          <w:szCs w:val="20"/>
        </w:rPr>
      </w:pPr>
      <w:r>
        <w:br/>
      </w:r>
      <w:r w:rsidRPr="00440132">
        <w:rPr>
          <w:rFonts w:ascii="Arial" w:hAnsi="Arial" w:cs="Arial"/>
          <w:sz w:val="18"/>
          <w:szCs w:val="18"/>
        </w:rPr>
        <w:t>Les licenciés ayant fourni un certificat médical lors de la saison 2016/2017 (y compris les joueurs mutés) devront compléter le questionnaire de santé, et fournir un certificat médical d’aptitude au sport UNIQUEMENT en cas de réponse positive à l'une des rubriques de ce questionnaire.</w:t>
      </w:r>
      <w:r w:rsidRPr="00440132">
        <w:rPr>
          <w:rFonts w:ascii="Arial" w:hAnsi="Arial" w:cs="Arial"/>
          <w:sz w:val="18"/>
          <w:szCs w:val="18"/>
        </w:rPr>
        <w:br/>
      </w:r>
      <w:r w:rsidRPr="00FE4559">
        <w:rPr>
          <w:rFonts w:ascii="Arial" w:hAnsi="Arial" w:cs="Arial"/>
          <w:sz w:val="10"/>
          <w:szCs w:val="10"/>
        </w:rPr>
        <w:br/>
      </w:r>
      <w:r w:rsidRPr="00440132">
        <w:rPr>
          <w:rFonts w:ascii="Arial" w:hAnsi="Arial" w:cs="Arial"/>
          <w:sz w:val="18"/>
          <w:szCs w:val="18"/>
        </w:rPr>
        <w:t>Pour rappel -  "Les dispositions du code du sport relatives au certificat médical ont été modifiées par la loi n°2016-41 du 26 janvier 2016 de modernisation de notre système de santé ainsi que par le décret n°2016-1157 du 24 août 2016 relatif au certificat médical attestant de l’absence de contre-indication à la pratique du sport" - La présentation d’un certificat médical d’absence de contre-indication est à présent exigée tous les trois ans.</w:t>
      </w:r>
      <w:r w:rsidRPr="00440132">
        <w:rPr>
          <w:rFonts w:ascii="Arial" w:hAnsi="Arial" w:cs="Arial"/>
          <w:sz w:val="18"/>
          <w:szCs w:val="18"/>
        </w:rPr>
        <w:br/>
      </w:r>
      <w:bookmarkStart w:id="0" w:name="_GoBack"/>
      <w:r w:rsidRPr="00FE4559">
        <w:rPr>
          <w:rFonts w:ascii="Arial" w:hAnsi="Arial" w:cs="Arial"/>
          <w:sz w:val="10"/>
          <w:szCs w:val="10"/>
        </w:rPr>
        <w:t> </w:t>
      </w:r>
      <w:r w:rsidRPr="00FE4559">
        <w:rPr>
          <w:rFonts w:ascii="Arial" w:hAnsi="Arial" w:cs="Arial"/>
          <w:sz w:val="10"/>
          <w:szCs w:val="10"/>
        </w:rPr>
        <w:br/>
      </w:r>
      <w:bookmarkEnd w:id="0"/>
      <w:r w:rsidRPr="00440132">
        <w:rPr>
          <w:rFonts w:ascii="Arial" w:hAnsi="Arial" w:cs="Arial"/>
          <w:sz w:val="18"/>
          <w:szCs w:val="18"/>
        </w:rPr>
        <w:t xml:space="preserve">Le </w:t>
      </w:r>
      <w:proofErr w:type="spellStart"/>
      <w:r w:rsidRPr="00440132">
        <w:rPr>
          <w:rFonts w:ascii="Arial" w:hAnsi="Arial" w:cs="Arial"/>
          <w:sz w:val="18"/>
          <w:szCs w:val="18"/>
        </w:rPr>
        <w:t>surclassement</w:t>
      </w:r>
      <w:proofErr w:type="spellEnd"/>
      <w:r w:rsidRPr="00440132">
        <w:rPr>
          <w:rFonts w:ascii="Arial" w:hAnsi="Arial" w:cs="Arial"/>
          <w:sz w:val="18"/>
          <w:szCs w:val="18"/>
        </w:rPr>
        <w:t xml:space="preserve"> d'un joueur n'est valable que pour UNE saison sportive, les joueurs désirant évoluer dans la catégorie immédiatement supérieure pour la saison 2017/2018 devront faire valider celui-ci par leur médecin (voir partie </w:t>
      </w:r>
      <w:proofErr w:type="spellStart"/>
      <w:r w:rsidRPr="00440132">
        <w:rPr>
          <w:rFonts w:ascii="Arial" w:hAnsi="Arial" w:cs="Arial"/>
          <w:sz w:val="18"/>
          <w:szCs w:val="18"/>
        </w:rPr>
        <w:t>surclassement</w:t>
      </w:r>
      <w:proofErr w:type="spellEnd"/>
      <w:r w:rsidRPr="00440132">
        <w:rPr>
          <w:rFonts w:ascii="Arial" w:hAnsi="Arial" w:cs="Arial"/>
          <w:sz w:val="18"/>
          <w:szCs w:val="18"/>
        </w:rPr>
        <w:t xml:space="preserve"> sur la demande de licence).</w:t>
      </w:r>
      <w:r w:rsidRPr="00440132">
        <w:rPr>
          <w:rFonts w:ascii="Arial" w:hAnsi="Arial" w:cs="Arial"/>
          <w:sz w:val="18"/>
          <w:szCs w:val="18"/>
        </w:rPr>
        <w:br/>
      </w:r>
      <w:r w:rsidRPr="0044013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FAB0334" wp14:editId="5EA6D488">
            <wp:extent cx="1171575" cy="924059"/>
            <wp:effectExtent l="0" t="0" r="0" b="9525"/>
            <wp:docPr id="1" name="Image 1" descr="C:\Users\Morgane\Desktop\COP 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gane\Desktop\COP Bask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noProof/>
          <w:lang w:eastAsia="fr-FR"/>
        </w:rPr>
        <w:drawing>
          <wp:inline distT="0" distB="0" distL="0" distR="0" wp14:anchorId="41343BF3" wp14:editId="0BECAB41">
            <wp:extent cx="942975" cy="942975"/>
            <wp:effectExtent l="0" t="0" r="9525" b="9525"/>
            <wp:docPr id="6" name="Image 6" descr="C:\Users\Morgane\Desktop\Logo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gane\Desktop\Logo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0132" w:rsidTr="0089155E">
        <w:tc>
          <w:tcPr>
            <w:tcW w:w="9212" w:type="dxa"/>
          </w:tcPr>
          <w:p w:rsidR="00440132" w:rsidRPr="00440132" w:rsidRDefault="00440132" w:rsidP="00FE4559">
            <w:pPr>
              <w:ind w:firstLine="708"/>
              <w:jc w:val="center"/>
              <w:rPr>
                <w:b/>
              </w:rPr>
            </w:pPr>
            <w:r w:rsidRPr="00440132">
              <w:rPr>
                <w:b/>
              </w:rPr>
              <w:t>Certificat Médical  - Changement de procédure</w:t>
            </w:r>
          </w:p>
        </w:tc>
      </w:tr>
    </w:tbl>
    <w:p w:rsidR="00440132" w:rsidRPr="00440132" w:rsidRDefault="00440132" w:rsidP="00440132">
      <w:pPr>
        <w:rPr>
          <w:rFonts w:ascii="Arial" w:hAnsi="Arial" w:cs="Arial"/>
          <w:sz w:val="18"/>
          <w:szCs w:val="18"/>
        </w:rPr>
      </w:pPr>
      <w:r w:rsidRPr="00440132">
        <w:rPr>
          <w:sz w:val="18"/>
          <w:szCs w:val="18"/>
        </w:rPr>
        <w:br/>
      </w:r>
      <w:r w:rsidRPr="00440132">
        <w:rPr>
          <w:rFonts w:ascii="Arial" w:hAnsi="Arial" w:cs="Arial"/>
          <w:sz w:val="18"/>
          <w:szCs w:val="18"/>
        </w:rPr>
        <w:t>Les licenciés ayant fourni un certificat médical lors de la saison 2016/2017 (y compris les joueurs mutés) devront compléter le questionnaire de santé, et fournir un certificat médical d’aptitude au sport UNIQUEMENT en cas de réponse positive à l'une des rubriques de ce questionnaire.</w:t>
      </w:r>
      <w:r w:rsidRPr="00440132">
        <w:rPr>
          <w:rFonts w:ascii="Arial" w:hAnsi="Arial" w:cs="Arial"/>
          <w:sz w:val="18"/>
          <w:szCs w:val="18"/>
        </w:rPr>
        <w:br/>
      </w:r>
      <w:r w:rsidRPr="00FE4559">
        <w:rPr>
          <w:rFonts w:ascii="Arial" w:hAnsi="Arial" w:cs="Arial"/>
          <w:sz w:val="10"/>
          <w:szCs w:val="10"/>
        </w:rPr>
        <w:br/>
      </w:r>
      <w:r w:rsidRPr="00440132">
        <w:rPr>
          <w:rFonts w:ascii="Arial" w:hAnsi="Arial" w:cs="Arial"/>
          <w:sz w:val="18"/>
          <w:szCs w:val="18"/>
        </w:rPr>
        <w:t>Pour rappel -  "Les dispositions du code du sport relatives au certificat médical ont été modifiées par la loi n°2016-41 du 26 janvier 2016 de modernisation de notre système de santé ainsi que par le décret n°2016-1157 du 24 août 2016 relatif au certificat médical attestant de l’absence de contre-indication à la pratique du sport" - La présentation d’un certificat médical d’absence de contre-indication est à présent exigée tous les trois ans.</w:t>
      </w:r>
      <w:r w:rsidRPr="00440132">
        <w:rPr>
          <w:rFonts w:ascii="Arial" w:hAnsi="Arial" w:cs="Arial"/>
          <w:sz w:val="18"/>
          <w:szCs w:val="18"/>
        </w:rPr>
        <w:br/>
      </w:r>
      <w:r w:rsidRPr="00FE4559">
        <w:rPr>
          <w:rFonts w:ascii="Arial" w:hAnsi="Arial" w:cs="Arial"/>
          <w:sz w:val="10"/>
          <w:szCs w:val="10"/>
        </w:rPr>
        <w:t> </w:t>
      </w:r>
      <w:r w:rsidRPr="00FE4559">
        <w:rPr>
          <w:rFonts w:ascii="Arial" w:hAnsi="Arial" w:cs="Arial"/>
          <w:sz w:val="10"/>
          <w:szCs w:val="10"/>
        </w:rPr>
        <w:br/>
      </w:r>
      <w:r w:rsidRPr="00440132">
        <w:rPr>
          <w:rFonts w:ascii="Arial" w:hAnsi="Arial" w:cs="Arial"/>
          <w:sz w:val="18"/>
          <w:szCs w:val="18"/>
        </w:rPr>
        <w:t xml:space="preserve">Le </w:t>
      </w:r>
      <w:proofErr w:type="spellStart"/>
      <w:r w:rsidRPr="00440132">
        <w:rPr>
          <w:rFonts w:ascii="Arial" w:hAnsi="Arial" w:cs="Arial"/>
          <w:sz w:val="18"/>
          <w:szCs w:val="18"/>
        </w:rPr>
        <w:t>surclassement</w:t>
      </w:r>
      <w:proofErr w:type="spellEnd"/>
      <w:r w:rsidRPr="00440132">
        <w:rPr>
          <w:rFonts w:ascii="Arial" w:hAnsi="Arial" w:cs="Arial"/>
          <w:sz w:val="18"/>
          <w:szCs w:val="18"/>
        </w:rPr>
        <w:t xml:space="preserve"> d'un joueur n'est valable que pour UNE saison sportive, les joueurs désirant évoluer dans la catégorie immédiatement supérieure pour la saison 2017/2018 devront faire valider celui-ci par leur médecin (voir partie </w:t>
      </w:r>
      <w:proofErr w:type="spellStart"/>
      <w:r w:rsidRPr="00440132">
        <w:rPr>
          <w:rFonts w:ascii="Arial" w:hAnsi="Arial" w:cs="Arial"/>
          <w:sz w:val="18"/>
          <w:szCs w:val="18"/>
        </w:rPr>
        <w:t>surclassement</w:t>
      </w:r>
      <w:proofErr w:type="spellEnd"/>
      <w:r w:rsidRPr="00440132">
        <w:rPr>
          <w:rFonts w:ascii="Arial" w:hAnsi="Arial" w:cs="Arial"/>
          <w:sz w:val="18"/>
          <w:szCs w:val="18"/>
        </w:rPr>
        <w:t xml:space="preserve"> sur la demande de licence).</w:t>
      </w:r>
      <w:r w:rsidRPr="00440132">
        <w:rPr>
          <w:rFonts w:ascii="Arial" w:hAnsi="Arial" w:cs="Arial"/>
          <w:sz w:val="18"/>
          <w:szCs w:val="18"/>
        </w:rPr>
        <w:br/>
      </w:r>
      <w:r w:rsidRPr="0044013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57D3E78" wp14:editId="10D27FDA">
            <wp:extent cx="1171575" cy="924059"/>
            <wp:effectExtent l="0" t="0" r="0" b="9525"/>
            <wp:docPr id="2" name="Image 2" descr="C:\Users\Morgane\Desktop\COP 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gane\Desktop\COP Bask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rFonts w:ascii="Arial" w:hAnsi="Arial" w:cs="Arial"/>
          <w:sz w:val="18"/>
          <w:szCs w:val="18"/>
        </w:rPr>
        <w:tab/>
      </w:r>
      <w:r w:rsidR="00FE4559">
        <w:rPr>
          <w:noProof/>
          <w:lang w:eastAsia="fr-FR"/>
        </w:rPr>
        <w:drawing>
          <wp:inline distT="0" distB="0" distL="0" distR="0" wp14:anchorId="767F8424" wp14:editId="14FD50E4">
            <wp:extent cx="942975" cy="942975"/>
            <wp:effectExtent l="0" t="0" r="9525" b="9525"/>
            <wp:docPr id="7" name="Image 7" descr="C:\Users\Morgane\Desktop\Logo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gane\Desktop\Logo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0132" w:rsidTr="0089155E">
        <w:tc>
          <w:tcPr>
            <w:tcW w:w="9212" w:type="dxa"/>
          </w:tcPr>
          <w:p w:rsidR="00440132" w:rsidRPr="00440132" w:rsidRDefault="00440132" w:rsidP="0089155E">
            <w:pPr>
              <w:jc w:val="center"/>
              <w:rPr>
                <w:b/>
              </w:rPr>
            </w:pPr>
            <w:r w:rsidRPr="00440132">
              <w:rPr>
                <w:b/>
              </w:rPr>
              <w:t>Certificat Médical  - Changement de procédure</w:t>
            </w:r>
          </w:p>
        </w:tc>
      </w:tr>
    </w:tbl>
    <w:p w:rsidR="00440132" w:rsidRPr="00440132" w:rsidRDefault="00440132" w:rsidP="00440132">
      <w:pPr>
        <w:rPr>
          <w:rFonts w:ascii="Arial" w:hAnsi="Arial" w:cs="Arial"/>
          <w:sz w:val="20"/>
          <w:szCs w:val="20"/>
        </w:rPr>
      </w:pPr>
      <w:r w:rsidRPr="00440132">
        <w:rPr>
          <w:sz w:val="18"/>
          <w:szCs w:val="18"/>
        </w:rPr>
        <w:br/>
      </w:r>
      <w:r w:rsidRPr="00440132">
        <w:rPr>
          <w:rFonts w:ascii="Arial" w:hAnsi="Arial" w:cs="Arial"/>
          <w:sz w:val="18"/>
          <w:szCs w:val="18"/>
        </w:rPr>
        <w:t>Les licenciés ayant fourni un certificat médical lors de la saison 2016/2017 (y compris les joueurs mutés) devront compléter le questionnaire de santé, et fournir un certificat médical d’aptitude au sport UNIQUEMENT en cas de réponse positive à l'une des rubriques de ce questionnaire.</w:t>
      </w:r>
      <w:r w:rsidRPr="00440132">
        <w:rPr>
          <w:rFonts w:ascii="Arial" w:hAnsi="Arial" w:cs="Arial"/>
          <w:sz w:val="18"/>
          <w:szCs w:val="18"/>
        </w:rPr>
        <w:br/>
      </w:r>
      <w:r w:rsidRPr="00FE4559">
        <w:rPr>
          <w:rFonts w:ascii="Arial" w:hAnsi="Arial" w:cs="Arial"/>
          <w:sz w:val="10"/>
          <w:szCs w:val="10"/>
        </w:rPr>
        <w:br/>
      </w:r>
      <w:r w:rsidRPr="00440132">
        <w:rPr>
          <w:rFonts w:ascii="Arial" w:hAnsi="Arial" w:cs="Arial"/>
          <w:sz w:val="18"/>
          <w:szCs w:val="18"/>
        </w:rPr>
        <w:t>Pour rappel -  "Les dispositions du code du sport relatives au certificat médical ont été modifiées par la loi n°2016-41 du 26 janvier 2016 de modernisation de notre système de santé ainsi que par le décret n°2016-1157 du 24 août 2016 relatif au certificat médical attestant de l’absence de contre-indication à la pratique du sport" - La présentation d’un certificat médical d’absence de contre-indication est à présent exigée tous les trois ans.</w:t>
      </w:r>
      <w:r w:rsidRPr="00440132">
        <w:rPr>
          <w:rFonts w:ascii="Arial" w:hAnsi="Arial" w:cs="Arial"/>
          <w:sz w:val="18"/>
          <w:szCs w:val="18"/>
        </w:rPr>
        <w:br/>
      </w:r>
      <w:r w:rsidRPr="00FE4559">
        <w:rPr>
          <w:rFonts w:ascii="Arial" w:hAnsi="Arial" w:cs="Arial"/>
          <w:sz w:val="10"/>
          <w:szCs w:val="10"/>
        </w:rPr>
        <w:t> </w:t>
      </w:r>
      <w:r w:rsidRPr="00FE4559">
        <w:rPr>
          <w:rFonts w:ascii="Arial" w:hAnsi="Arial" w:cs="Arial"/>
          <w:sz w:val="10"/>
          <w:szCs w:val="10"/>
        </w:rPr>
        <w:br/>
      </w:r>
      <w:r w:rsidRPr="00440132">
        <w:rPr>
          <w:rFonts w:ascii="Arial" w:hAnsi="Arial" w:cs="Arial"/>
          <w:sz w:val="18"/>
          <w:szCs w:val="18"/>
        </w:rPr>
        <w:t xml:space="preserve">Le </w:t>
      </w:r>
      <w:proofErr w:type="spellStart"/>
      <w:r w:rsidRPr="00440132">
        <w:rPr>
          <w:rFonts w:ascii="Arial" w:hAnsi="Arial" w:cs="Arial"/>
          <w:sz w:val="18"/>
          <w:szCs w:val="18"/>
        </w:rPr>
        <w:t>surclassement</w:t>
      </w:r>
      <w:proofErr w:type="spellEnd"/>
      <w:r w:rsidRPr="00440132">
        <w:rPr>
          <w:rFonts w:ascii="Arial" w:hAnsi="Arial" w:cs="Arial"/>
          <w:sz w:val="18"/>
          <w:szCs w:val="18"/>
        </w:rPr>
        <w:t xml:space="preserve"> d'un joueur n'est valable que pour UNE saison sportive, les joueurs désirant évoluer dans la catégorie immédiatement supérieure pour la saison 2017/2018 devront faire valider celui-ci par leur médecin (voir partie </w:t>
      </w:r>
      <w:proofErr w:type="spellStart"/>
      <w:r w:rsidRPr="00440132">
        <w:rPr>
          <w:rFonts w:ascii="Arial" w:hAnsi="Arial" w:cs="Arial"/>
          <w:sz w:val="18"/>
          <w:szCs w:val="18"/>
        </w:rPr>
        <w:t>surclassement</w:t>
      </w:r>
      <w:proofErr w:type="spellEnd"/>
      <w:r w:rsidRPr="00440132">
        <w:rPr>
          <w:rFonts w:ascii="Arial" w:hAnsi="Arial" w:cs="Arial"/>
          <w:sz w:val="18"/>
          <w:szCs w:val="18"/>
        </w:rPr>
        <w:t xml:space="preserve"> sur la demande de licence).</w:t>
      </w:r>
      <w:r w:rsidRPr="00440132">
        <w:rPr>
          <w:rFonts w:ascii="Arial" w:hAnsi="Arial" w:cs="Arial"/>
          <w:sz w:val="18"/>
          <w:szCs w:val="18"/>
        </w:rPr>
        <w:br/>
      </w:r>
    </w:p>
    <w:sectPr w:rsidR="00440132" w:rsidRPr="00440132" w:rsidSect="00FE4559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32" w:rsidRDefault="00440132" w:rsidP="00440132">
      <w:pPr>
        <w:spacing w:after="0" w:line="240" w:lineRule="auto"/>
      </w:pPr>
      <w:r>
        <w:separator/>
      </w:r>
    </w:p>
  </w:endnote>
  <w:endnote w:type="continuationSeparator" w:id="0">
    <w:p w:rsidR="00440132" w:rsidRDefault="00440132" w:rsidP="0044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32" w:rsidRDefault="00440132" w:rsidP="00440132">
      <w:pPr>
        <w:spacing w:after="0" w:line="240" w:lineRule="auto"/>
      </w:pPr>
      <w:r>
        <w:separator/>
      </w:r>
    </w:p>
  </w:footnote>
  <w:footnote w:type="continuationSeparator" w:id="0">
    <w:p w:rsidR="00440132" w:rsidRDefault="00440132" w:rsidP="00440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32"/>
    <w:rsid w:val="00440132"/>
    <w:rsid w:val="00717921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132"/>
  </w:style>
  <w:style w:type="paragraph" w:styleId="Pieddepage">
    <w:name w:val="footer"/>
    <w:basedOn w:val="Normal"/>
    <w:link w:val="PieddepageCar"/>
    <w:uiPriority w:val="99"/>
    <w:unhideWhenUsed/>
    <w:rsid w:val="0044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132"/>
  </w:style>
  <w:style w:type="table" w:styleId="Grilledutableau">
    <w:name w:val="Table Grid"/>
    <w:basedOn w:val="TableauNormal"/>
    <w:uiPriority w:val="59"/>
    <w:rsid w:val="004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132"/>
  </w:style>
  <w:style w:type="paragraph" w:styleId="Pieddepage">
    <w:name w:val="footer"/>
    <w:basedOn w:val="Normal"/>
    <w:link w:val="PieddepageCar"/>
    <w:uiPriority w:val="99"/>
    <w:unhideWhenUsed/>
    <w:rsid w:val="0044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132"/>
  </w:style>
  <w:style w:type="table" w:styleId="Grilledutableau">
    <w:name w:val="Table Grid"/>
    <w:basedOn w:val="TableauNormal"/>
    <w:uiPriority w:val="59"/>
    <w:rsid w:val="004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8E79-1D07-4756-86D7-08EFC039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1</cp:revision>
  <dcterms:created xsi:type="dcterms:W3CDTF">2017-05-29T18:09:00Z</dcterms:created>
  <dcterms:modified xsi:type="dcterms:W3CDTF">2017-05-29T18:26:00Z</dcterms:modified>
</cp:coreProperties>
</file>