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24"/>
      </w:tblGrid>
      <w:tr w:rsidR="004D766D" w:rsidTr="004D766D">
        <w:trPr>
          <w:trHeight w:val="277"/>
          <w:jc w:val="center"/>
        </w:trPr>
        <w:tc>
          <w:tcPr>
            <w:tcW w:w="9524" w:type="dxa"/>
            <w:vAlign w:val="center"/>
          </w:tcPr>
          <w:p w:rsidR="004D766D" w:rsidRPr="004D766D" w:rsidRDefault="004D766D" w:rsidP="004D766D">
            <w:pPr>
              <w:jc w:val="center"/>
              <w:rPr>
                <w:b/>
                <w:sz w:val="32"/>
                <w:szCs w:val="32"/>
              </w:rPr>
            </w:pPr>
            <w:r w:rsidRPr="004D766D">
              <w:rPr>
                <w:b/>
                <w:sz w:val="32"/>
                <w:szCs w:val="32"/>
              </w:rPr>
              <w:t>Fiche d’adhésion 2017 - 2018</w:t>
            </w:r>
          </w:p>
        </w:tc>
      </w:tr>
    </w:tbl>
    <w:p w:rsidR="004D766D" w:rsidRPr="00620BF2" w:rsidRDefault="004D766D">
      <w:pPr>
        <w:rPr>
          <w:sz w:val="4"/>
          <w:szCs w:val="4"/>
        </w:rPr>
      </w:pPr>
    </w:p>
    <w:p w:rsidR="004D766D" w:rsidRPr="00620BF2" w:rsidRDefault="004D766D" w:rsidP="004D766D">
      <w:pPr>
        <w:spacing w:after="139" w:line="265" w:lineRule="auto"/>
        <w:ind w:left="9" w:right="206" w:hanging="10"/>
        <w:rPr>
          <w:sz w:val="20"/>
          <w:szCs w:val="20"/>
        </w:rPr>
      </w:pPr>
      <w:r w:rsidRPr="00620BF2">
        <w:rPr>
          <w:sz w:val="20"/>
          <w:szCs w:val="20"/>
        </w:rPr>
        <w:t>Vous désirez vous inscrire, ou inscrire votre enfant au C.O. PACE BASKET.</w:t>
      </w:r>
      <w:r w:rsidRPr="00620BF2">
        <w:rPr>
          <w:noProof/>
          <w:sz w:val="20"/>
          <w:szCs w:val="20"/>
          <w:lang w:eastAsia="fr-FR"/>
        </w:rPr>
        <w:drawing>
          <wp:inline distT="0" distB="0" distL="0" distR="0" wp14:anchorId="162091A1" wp14:editId="7A7F9185">
            <wp:extent cx="9525" cy="9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6D" w:rsidRPr="00620BF2" w:rsidRDefault="004D766D" w:rsidP="004D766D">
      <w:pPr>
        <w:spacing w:after="0" w:line="265" w:lineRule="auto"/>
        <w:ind w:left="9" w:right="206" w:hanging="10"/>
        <w:rPr>
          <w:sz w:val="20"/>
          <w:szCs w:val="20"/>
        </w:rPr>
      </w:pPr>
      <w:r w:rsidRPr="00620BF2">
        <w:rPr>
          <w:sz w:val="20"/>
          <w:szCs w:val="20"/>
        </w:rPr>
        <w:t>L'adhésion au C.O. PACE BASKET implique l'acceptation des engagements détaillés dans</w:t>
      </w:r>
      <w:r w:rsidR="00111F75">
        <w:rPr>
          <w:sz w:val="20"/>
          <w:szCs w:val="20"/>
        </w:rPr>
        <w:t xml:space="preserve"> </w:t>
      </w:r>
      <w:r w:rsidRPr="00620BF2">
        <w:rPr>
          <w:sz w:val="20"/>
          <w:szCs w:val="20"/>
        </w:rPr>
        <w:t xml:space="preserve"> </w:t>
      </w:r>
      <w:r w:rsidR="00111F75">
        <w:rPr>
          <w:sz w:val="20"/>
          <w:szCs w:val="20"/>
        </w:rPr>
        <w:t>le contrat de vie sportive</w:t>
      </w:r>
      <w:r w:rsidRPr="00620BF2">
        <w:rPr>
          <w:sz w:val="20"/>
          <w:szCs w:val="20"/>
        </w:rPr>
        <w:t>, et portant notamment sur tes points suivants :</w:t>
      </w:r>
    </w:p>
    <w:p w:rsidR="004D766D" w:rsidRPr="00620BF2" w:rsidRDefault="004D766D" w:rsidP="004D766D">
      <w:pPr>
        <w:numPr>
          <w:ilvl w:val="0"/>
          <w:numId w:val="1"/>
        </w:numPr>
        <w:spacing w:after="0" w:line="240" w:lineRule="auto"/>
        <w:ind w:left="1752" w:right="204" w:hanging="357"/>
        <w:rPr>
          <w:sz w:val="20"/>
          <w:szCs w:val="20"/>
        </w:rPr>
      </w:pPr>
      <w:r w:rsidRPr="00620BF2">
        <w:rPr>
          <w:sz w:val="20"/>
          <w:szCs w:val="20"/>
        </w:rPr>
        <w:t>Présence des joueurs à l'entraînement et aux matchs.</w:t>
      </w:r>
    </w:p>
    <w:p w:rsidR="004D766D" w:rsidRPr="00620BF2" w:rsidRDefault="004D766D" w:rsidP="004D766D">
      <w:pPr>
        <w:numPr>
          <w:ilvl w:val="0"/>
          <w:numId w:val="1"/>
        </w:numPr>
        <w:spacing w:after="113" w:line="240" w:lineRule="auto"/>
        <w:ind w:left="1752" w:right="204" w:hanging="357"/>
        <w:rPr>
          <w:sz w:val="20"/>
          <w:szCs w:val="20"/>
        </w:rPr>
      </w:pPr>
      <w:r w:rsidRPr="00620BF2">
        <w:rPr>
          <w:sz w:val="20"/>
          <w:szCs w:val="20"/>
        </w:rPr>
        <w:t>Participation à la vie du Club, pour les joueurs et les non joueurs.</w:t>
      </w:r>
    </w:p>
    <w:p w:rsidR="004D766D" w:rsidRPr="00620BF2" w:rsidRDefault="004D766D" w:rsidP="00111F75">
      <w:pPr>
        <w:spacing w:after="179" w:line="265" w:lineRule="auto"/>
        <w:ind w:left="9" w:right="206" w:hanging="10"/>
        <w:jc w:val="both"/>
        <w:rPr>
          <w:sz w:val="20"/>
          <w:szCs w:val="20"/>
        </w:rPr>
      </w:pPr>
      <w:r w:rsidRPr="00620BF2">
        <w:rPr>
          <w:sz w:val="20"/>
          <w:szCs w:val="20"/>
        </w:rPr>
        <w:t>Avant de compléter et signer votre demande d'adhésion, nous vous invitons à prendre connaissance des modalités d'inscription, ainsi que du règlement intérieur du Club, dont vous trouverez un exemplaire ci-joint.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CB2C9A" w:rsidRPr="00620BF2" w:rsidTr="00CB2C9A">
        <w:tc>
          <w:tcPr>
            <w:tcW w:w="10063" w:type="dxa"/>
            <w:gridSpan w:val="2"/>
            <w:shd w:val="clear" w:color="auto" w:fill="F2F2F2" w:themeFill="background1" w:themeFillShade="F2"/>
          </w:tcPr>
          <w:p w:rsidR="00CB2C9A" w:rsidRPr="00620BF2" w:rsidRDefault="00CB2C9A" w:rsidP="00CB2C9A">
            <w:pPr>
              <w:tabs>
                <w:tab w:val="center" w:pos="4923"/>
                <w:tab w:val="left" w:pos="6270"/>
              </w:tabs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ab/>
              <w:t>Coordonnées</w:t>
            </w:r>
            <w:r w:rsidRPr="00620BF2">
              <w:rPr>
                <w:b/>
                <w:sz w:val="20"/>
                <w:szCs w:val="20"/>
              </w:rPr>
              <w:tab/>
            </w:r>
          </w:p>
        </w:tc>
      </w:tr>
      <w:tr w:rsidR="004D766D" w:rsidRPr="00620BF2" w:rsidTr="004D766D">
        <w:tc>
          <w:tcPr>
            <w:tcW w:w="5031" w:type="dxa"/>
          </w:tcPr>
          <w:p w:rsidR="004D766D" w:rsidRPr="00620BF2" w:rsidRDefault="004D766D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Nom:</w:t>
            </w:r>
          </w:p>
        </w:tc>
        <w:tc>
          <w:tcPr>
            <w:tcW w:w="5032" w:type="dxa"/>
          </w:tcPr>
          <w:p w:rsidR="004D766D" w:rsidRPr="00620BF2" w:rsidRDefault="004D766D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Prénom:</w:t>
            </w:r>
          </w:p>
        </w:tc>
      </w:tr>
      <w:tr w:rsidR="00620BF2" w:rsidRPr="00620BF2" w:rsidTr="00AB190B">
        <w:tc>
          <w:tcPr>
            <w:tcW w:w="5031" w:type="dxa"/>
          </w:tcPr>
          <w:p w:rsidR="00620BF2" w:rsidRPr="00620BF2" w:rsidRDefault="00620BF2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 xml:space="preserve">Né(e) le : </w:t>
            </w:r>
          </w:p>
        </w:tc>
        <w:tc>
          <w:tcPr>
            <w:tcW w:w="5032" w:type="dxa"/>
          </w:tcPr>
          <w:p w:rsidR="00620BF2" w:rsidRPr="00620BF2" w:rsidRDefault="00620BF2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Taille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4D766D" w:rsidRPr="00620BF2" w:rsidTr="00FD57C4">
        <w:tc>
          <w:tcPr>
            <w:tcW w:w="10063" w:type="dxa"/>
            <w:gridSpan w:val="2"/>
          </w:tcPr>
          <w:p w:rsidR="004D766D" w:rsidRPr="00620BF2" w:rsidRDefault="004D766D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Adresse :</w:t>
            </w:r>
          </w:p>
        </w:tc>
      </w:tr>
      <w:tr w:rsidR="004D766D" w:rsidRPr="00620BF2" w:rsidTr="004D766D">
        <w:tc>
          <w:tcPr>
            <w:tcW w:w="5031" w:type="dxa"/>
          </w:tcPr>
          <w:p w:rsidR="004D766D" w:rsidRPr="00620BF2" w:rsidRDefault="00620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Portable /Fixe</w:t>
            </w:r>
            <w:r w:rsidR="004D766D" w:rsidRPr="00620BF2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5032" w:type="dxa"/>
          </w:tcPr>
          <w:p w:rsidR="004D766D" w:rsidRPr="00620BF2" w:rsidRDefault="00620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mail</w:t>
            </w:r>
            <w:r w:rsidR="004D766D" w:rsidRPr="00620BF2">
              <w:rPr>
                <w:b/>
                <w:sz w:val="20"/>
                <w:szCs w:val="20"/>
              </w:rPr>
              <w:t>:</w:t>
            </w:r>
          </w:p>
        </w:tc>
      </w:tr>
      <w:tr w:rsidR="00CB2C9A" w:rsidRPr="00620BF2" w:rsidTr="00762BF2">
        <w:tc>
          <w:tcPr>
            <w:tcW w:w="10063" w:type="dxa"/>
            <w:gridSpan w:val="2"/>
          </w:tcPr>
          <w:p w:rsidR="00CB2C9A" w:rsidRPr="00620BF2" w:rsidRDefault="00CB2C9A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Catégorie </w:t>
            </w:r>
            <w:proofErr w:type="gramStart"/>
            <w:r w:rsidRPr="00620BF2">
              <w:rPr>
                <w:b/>
                <w:sz w:val="20"/>
                <w:szCs w:val="20"/>
              </w:rPr>
              <w:t>:  H</w:t>
            </w:r>
            <w:proofErr w:type="gramEnd"/>
            <w:r w:rsidRPr="00620BF2">
              <w:rPr>
                <w:b/>
                <w:sz w:val="20"/>
                <w:szCs w:val="20"/>
              </w:rPr>
              <w:t xml:space="preserve"> / F</w:t>
            </w:r>
          </w:p>
        </w:tc>
      </w:tr>
    </w:tbl>
    <w:p w:rsidR="004D766D" w:rsidRPr="00620BF2" w:rsidRDefault="004D766D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CB2C9A" w:rsidRPr="00620BF2" w:rsidTr="0089155E">
        <w:tc>
          <w:tcPr>
            <w:tcW w:w="10063" w:type="dxa"/>
            <w:gridSpan w:val="2"/>
            <w:shd w:val="clear" w:color="auto" w:fill="F2F2F2" w:themeFill="background1" w:themeFillShade="F2"/>
          </w:tcPr>
          <w:p w:rsidR="00CB2C9A" w:rsidRPr="00620BF2" w:rsidRDefault="00CB2C9A" w:rsidP="00CB2C9A">
            <w:pPr>
              <w:tabs>
                <w:tab w:val="center" w:pos="4923"/>
                <w:tab w:val="left" w:pos="6270"/>
              </w:tabs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ab/>
            </w:r>
            <w:r w:rsidRPr="00620BF2">
              <w:rPr>
                <w:b/>
                <w:sz w:val="20"/>
                <w:szCs w:val="20"/>
              </w:rPr>
              <w:t>Personnes à prévenir en cas d’urgence</w:t>
            </w:r>
            <w:r w:rsidRPr="00620BF2">
              <w:rPr>
                <w:b/>
                <w:sz w:val="20"/>
                <w:szCs w:val="20"/>
              </w:rPr>
              <w:tab/>
            </w:r>
          </w:p>
        </w:tc>
      </w:tr>
      <w:tr w:rsidR="00CB2C9A" w:rsidRPr="00620BF2" w:rsidTr="0089155E">
        <w:tc>
          <w:tcPr>
            <w:tcW w:w="5031" w:type="dxa"/>
          </w:tcPr>
          <w:p w:rsidR="00CB2C9A" w:rsidRPr="00620BF2" w:rsidRDefault="00CB2C9A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 xml:space="preserve">Statut : </w:t>
            </w:r>
            <w:r w:rsidRPr="00620BF2">
              <w:rPr>
                <w:sz w:val="20"/>
                <w:szCs w:val="20"/>
              </w:rPr>
              <w:t>Père – Mère – Autre……………</w:t>
            </w:r>
            <w:r w:rsidR="00620BF2" w:rsidRPr="00620B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2" w:type="dxa"/>
          </w:tcPr>
          <w:p w:rsidR="00CB2C9A" w:rsidRPr="00620BF2" w:rsidRDefault="00CB2C9A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 xml:space="preserve">Nom - </w:t>
            </w:r>
            <w:r w:rsidRPr="00620BF2">
              <w:rPr>
                <w:b/>
                <w:sz w:val="20"/>
                <w:szCs w:val="20"/>
              </w:rPr>
              <w:t>Prénom:</w:t>
            </w:r>
          </w:p>
        </w:tc>
      </w:tr>
      <w:tr w:rsidR="00CB2C9A" w:rsidRPr="00620BF2" w:rsidTr="0089155E">
        <w:tc>
          <w:tcPr>
            <w:tcW w:w="5031" w:type="dxa"/>
          </w:tcPr>
          <w:p w:rsidR="00CB2C9A" w:rsidRPr="00620BF2" w:rsidRDefault="00620BF2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Portable/ Tel Fixe</w:t>
            </w:r>
            <w:r w:rsidR="00CB2C9A" w:rsidRPr="00620B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32" w:type="dxa"/>
          </w:tcPr>
          <w:p w:rsidR="00CB2C9A" w:rsidRPr="00620BF2" w:rsidRDefault="00620BF2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Adresse mail :</w:t>
            </w:r>
          </w:p>
        </w:tc>
      </w:tr>
      <w:tr w:rsidR="00CB2C9A" w:rsidRPr="00620BF2" w:rsidTr="0089155E">
        <w:tc>
          <w:tcPr>
            <w:tcW w:w="10063" w:type="dxa"/>
            <w:gridSpan w:val="2"/>
          </w:tcPr>
          <w:p w:rsidR="00CB2C9A" w:rsidRPr="00620BF2" w:rsidRDefault="00CB2C9A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Profession :</w:t>
            </w:r>
          </w:p>
        </w:tc>
      </w:tr>
      <w:tr w:rsidR="00620BF2" w:rsidRPr="00620BF2" w:rsidTr="0089155E">
        <w:tc>
          <w:tcPr>
            <w:tcW w:w="10063" w:type="dxa"/>
            <w:gridSpan w:val="2"/>
            <w:shd w:val="clear" w:color="auto" w:fill="F2F2F2" w:themeFill="background1" w:themeFillShade="F2"/>
          </w:tcPr>
          <w:p w:rsidR="00620BF2" w:rsidRPr="00620BF2" w:rsidRDefault="00620BF2" w:rsidP="0089155E">
            <w:pPr>
              <w:tabs>
                <w:tab w:val="center" w:pos="4923"/>
                <w:tab w:val="left" w:pos="6270"/>
              </w:tabs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ab/>
              <w:t>Personnes à prévenir en cas d’urgence</w:t>
            </w:r>
            <w:r w:rsidRPr="00620BF2">
              <w:rPr>
                <w:b/>
                <w:sz w:val="20"/>
                <w:szCs w:val="20"/>
              </w:rPr>
              <w:tab/>
            </w:r>
          </w:p>
        </w:tc>
      </w:tr>
      <w:tr w:rsidR="00620BF2" w:rsidRPr="00620BF2" w:rsidTr="0089155E">
        <w:tc>
          <w:tcPr>
            <w:tcW w:w="5031" w:type="dxa"/>
          </w:tcPr>
          <w:p w:rsidR="00620BF2" w:rsidRPr="00620BF2" w:rsidRDefault="00620BF2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 xml:space="preserve">Statut : </w:t>
            </w:r>
            <w:r w:rsidRPr="00620BF2">
              <w:rPr>
                <w:sz w:val="20"/>
                <w:szCs w:val="20"/>
              </w:rPr>
              <w:t xml:space="preserve">Père – Mère – Autre…………… </w:t>
            </w:r>
          </w:p>
        </w:tc>
        <w:tc>
          <w:tcPr>
            <w:tcW w:w="5032" w:type="dxa"/>
          </w:tcPr>
          <w:p w:rsidR="00620BF2" w:rsidRPr="00620BF2" w:rsidRDefault="00620BF2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Nom - Prénom:</w:t>
            </w:r>
          </w:p>
        </w:tc>
      </w:tr>
      <w:tr w:rsidR="00620BF2" w:rsidRPr="00620BF2" w:rsidTr="0089155E">
        <w:tc>
          <w:tcPr>
            <w:tcW w:w="5031" w:type="dxa"/>
          </w:tcPr>
          <w:p w:rsidR="00620BF2" w:rsidRPr="00620BF2" w:rsidRDefault="00620BF2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Portable</w:t>
            </w:r>
            <w:r w:rsidRPr="00620BF2">
              <w:rPr>
                <w:b/>
                <w:sz w:val="20"/>
                <w:szCs w:val="20"/>
              </w:rPr>
              <w:t> </w:t>
            </w:r>
            <w:r w:rsidRPr="00620BF2">
              <w:rPr>
                <w:b/>
                <w:sz w:val="20"/>
                <w:szCs w:val="20"/>
              </w:rPr>
              <w:t>/ Tel Fixe</w:t>
            </w:r>
            <w:r w:rsidRPr="00620B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32" w:type="dxa"/>
          </w:tcPr>
          <w:p w:rsidR="00620BF2" w:rsidRPr="00620BF2" w:rsidRDefault="00620BF2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Adresse mail</w:t>
            </w:r>
            <w:r w:rsidRPr="00620BF2">
              <w:rPr>
                <w:b/>
                <w:sz w:val="20"/>
                <w:szCs w:val="20"/>
              </w:rPr>
              <w:t> :</w:t>
            </w:r>
          </w:p>
        </w:tc>
      </w:tr>
      <w:tr w:rsidR="00620BF2" w:rsidRPr="00620BF2" w:rsidTr="0089155E">
        <w:tc>
          <w:tcPr>
            <w:tcW w:w="10063" w:type="dxa"/>
            <w:gridSpan w:val="2"/>
          </w:tcPr>
          <w:p w:rsidR="00620BF2" w:rsidRPr="00620BF2" w:rsidRDefault="00620BF2" w:rsidP="0089155E">
            <w:pPr>
              <w:rPr>
                <w:b/>
                <w:sz w:val="20"/>
                <w:szCs w:val="20"/>
              </w:rPr>
            </w:pPr>
            <w:r w:rsidRPr="00620BF2">
              <w:rPr>
                <w:b/>
                <w:sz w:val="20"/>
                <w:szCs w:val="20"/>
              </w:rPr>
              <w:t>Profession :</w:t>
            </w:r>
          </w:p>
        </w:tc>
      </w:tr>
    </w:tbl>
    <w:p w:rsidR="00CB2C9A" w:rsidRDefault="00CB2C9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620BF2" w:rsidTr="00111F75">
        <w:tc>
          <w:tcPr>
            <w:tcW w:w="5031" w:type="dxa"/>
          </w:tcPr>
          <w:p w:rsidR="00620BF2" w:rsidRPr="00111F75" w:rsidRDefault="00620BF2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11F75">
              <w:rPr>
                <w:sz w:val="20"/>
                <w:szCs w:val="20"/>
              </w:rPr>
              <w:t>Création</w:t>
            </w:r>
          </w:p>
        </w:tc>
        <w:tc>
          <w:tcPr>
            <w:tcW w:w="5032" w:type="dxa"/>
          </w:tcPr>
          <w:p w:rsidR="00620BF2" w:rsidRPr="00111F75" w:rsidRDefault="00620BF2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11F75">
              <w:rPr>
                <w:sz w:val="20"/>
                <w:szCs w:val="20"/>
              </w:rPr>
              <w:t>Renouvellement</w:t>
            </w:r>
          </w:p>
        </w:tc>
      </w:tr>
      <w:tr w:rsidR="00111F75" w:rsidTr="00111F75">
        <w:tc>
          <w:tcPr>
            <w:tcW w:w="5031" w:type="dxa"/>
          </w:tcPr>
          <w:p w:rsidR="00111F75" w:rsidRPr="00111F75" w:rsidRDefault="00111F75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Transfert</w:t>
            </w:r>
          </w:p>
        </w:tc>
        <w:tc>
          <w:tcPr>
            <w:tcW w:w="5032" w:type="dxa"/>
          </w:tcPr>
          <w:p w:rsidR="00111F75" w:rsidRPr="00111F75" w:rsidRDefault="00111F75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Mutation</w:t>
            </w:r>
          </w:p>
        </w:tc>
      </w:tr>
      <w:tr w:rsidR="00620BF2" w:rsidTr="00111F75">
        <w:tc>
          <w:tcPr>
            <w:tcW w:w="5031" w:type="dxa"/>
          </w:tcPr>
          <w:p w:rsidR="00620BF2" w:rsidRPr="00111F75" w:rsidRDefault="00620BF2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111F75">
              <w:rPr>
                <w:sz w:val="20"/>
                <w:szCs w:val="20"/>
              </w:rPr>
              <w:t>Surclassement</w:t>
            </w:r>
            <w:proofErr w:type="spellEnd"/>
            <w:r w:rsidRPr="00111F75">
              <w:rPr>
                <w:sz w:val="20"/>
                <w:szCs w:val="20"/>
              </w:rPr>
              <w:t xml:space="preserve"> DEP ou REG</w:t>
            </w:r>
          </w:p>
        </w:tc>
        <w:tc>
          <w:tcPr>
            <w:tcW w:w="5032" w:type="dxa"/>
          </w:tcPr>
          <w:p w:rsidR="00620BF2" w:rsidRPr="00111F75" w:rsidRDefault="00620BF2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11F75">
              <w:rPr>
                <w:sz w:val="20"/>
                <w:szCs w:val="20"/>
              </w:rPr>
              <w:t xml:space="preserve">Assurance FFBB </w:t>
            </w:r>
          </w:p>
        </w:tc>
      </w:tr>
      <w:tr w:rsidR="00620BF2" w:rsidTr="00111F75">
        <w:tc>
          <w:tcPr>
            <w:tcW w:w="5031" w:type="dxa"/>
          </w:tcPr>
          <w:p w:rsidR="00620BF2" w:rsidRPr="00111F75" w:rsidRDefault="00111F75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11F75">
              <w:rPr>
                <w:sz w:val="20"/>
                <w:szCs w:val="20"/>
              </w:rPr>
              <w:t>Certificat Médical ou questionnaire de santé</w:t>
            </w:r>
          </w:p>
        </w:tc>
        <w:tc>
          <w:tcPr>
            <w:tcW w:w="5032" w:type="dxa"/>
          </w:tcPr>
          <w:p w:rsidR="00620BF2" w:rsidRPr="00111F75" w:rsidRDefault="00111F75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11F75">
              <w:rPr>
                <w:sz w:val="20"/>
                <w:szCs w:val="20"/>
              </w:rPr>
              <w:t>Photo d’identité</w:t>
            </w:r>
          </w:p>
        </w:tc>
      </w:tr>
      <w:tr w:rsidR="00620BF2" w:rsidTr="00111F75">
        <w:tc>
          <w:tcPr>
            <w:tcW w:w="5031" w:type="dxa"/>
          </w:tcPr>
          <w:p w:rsidR="00620BF2" w:rsidRPr="00111F75" w:rsidRDefault="00111F75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11F75">
              <w:rPr>
                <w:sz w:val="20"/>
                <w:szCs w:val="20"/>
              </w:rPr>
              <w:t>Fiche d’adhésion</w:t>
            </w:r>
          </w:p>
        </w:tc>
        <w:tc>
          <w:tcPr>
            <w:tcW w:w="5032" w:type="dxa"/>
          </w:tcPr>
          <w:p w:rsidR="00620BF2" w:rsidRPr="00111F75" w:rsidRDefault="00111F75" w:rsidP="00111F75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11F75">
              <w:rPr>
                <w:sz w:val="20"/>
                <w:szCs w:val="20"/>
              </w:rPr>
              <w:t>Cotisation et chèque de cauti</w:t>
            </w:r>
            <w:r>
              <w:rPr>
                <w:sz w:val="20"/>
                <w:szCs w:val="20"/>
              </w:rPr>
              <w:t>o</w:t>
            </w:r>
            <w:r w:rsidRPr="00111F75">
              <w:rPr>
                <w:sz w:val="20"/>
                <w:szCs w:val="20"/>
              </w:rPr>
              <w:t>n</w:t>
            </w:r>
          </w:p>
        </w:tc>
      </w:tr>
    </w:tbl>
    <w:p w:rsidR="00620BF2" w:rsidRDefault="00620BF2"/>
    <w:p w:rsidR="00620BF2" w:rsidRPr="00620BF2" w:rsidRDefault="00620BF2" w:rsidP="00620BF2">
      <w:pPr>
        <w:spacing w:after="156" w:line="265" w:lineRule="auto"/>
        <w:ind w:left="9" w:right="206" w:hanging="10"/>
        <w:rPr>
          <w:sz w:val="20"/>
          <w:szCs w:val="20"/>
        </w:rPr>
      </w:pPr>
      <w:r w:rsidRPr="00620BF2">
        <w:rPr>
          <w:sz w:val="20"/>
          <w:szCs w:val="20"/>
        </w:rPr>
        <w:t xml:space="preserve">A l'attention des parents des joueurs mineurs : nous vous rappelons qu'il vous appartient de vérifier la présence </w:t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9525" cy="95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BF2">
        <w:rPr>
          <w:sz w:val="20"/>
          <w:szCs w:val="20"/>
        </w:rPr>
        <w:t>effective de l'encadrement quand vous amenez vos enfants aux entraînements</w:t>
      </w:r>
      <w:r>
        <w:rPr>
          <w:sz w:val="20"/>
          <w:szCs w:val="20"/>
        </w:rPr>
        <w:t>.</w:t>
      </w:r>
    </w:p>
    <w:p w:rsidR="00620BF2" w:rsidRPr="00620BF2" w:rsidRDefault="00620BF2" w:rsidP="00620BF2">
      <w:pPr>
        <w:spacing w:after="0"/>
        <w:ind w:left="5664"/>
        <w:jc w:val="center"/>
        <w:rPr>
          <w:noProof/>
          <w:sz w:val="20"/>
          <w:szCs w:val="20"/>
        </w:rPr>
      </w:pPr>
      <w:proofErr w:type="spellStart"/>
      <w:r w:rsidRPr="00620BF2">
        <w:rPr>
          <w:sz w:val="20"/>
          <w:szCs w:val="20"/>
        </w:rPr>
        <w:t>Pacé</w:t>
      </w:r>
      <w:proofErr w:type="spellEnd"/>
      <w:r w:rsidRPr="00620BF2">
        <w:rPr>
          <w:sz w:val="20"/>
          <w:szCs w:val="20"/>
        </w:rPr>
        <w:t>, le</w:t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38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F2" w:rsidRPr="00620BF2" w:rsidRDefault="00620BF2" w:rsidP="00620BF2">
      <w:pPr>
        <w:spacing w:after="0"/>
        <w:rPr>
          <w:noProof/>
        </w:rPr>
      </w:pPr>
      <w:r w:rsidRPr="00620BF2">
        <w:rPr>
          <w:noProof/>
        </w:rPr>
        <w:t>Signature du joueur</w:t>
      </w:r>
      <w:r w:rsidRPr="00620BF2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20BF2">
        <w:rPr>
          <w:noProof/>
        </w:rPr>
        <w:tab/>
      </w:r>
      <w:r w:rsidRPr="00620BF2">
        <w:rPr>
          <w:noProof/>
        </w:rPr>
        <w:tab/>
        <w:t>Signature des parents (pour les mineurs)</w:t>
      </w:r>
    </w:p>
    <w:p w:rsidR="00620BF2" w:rsidRPr="00620BF2" w:rsidRDefault="00620BF2">
      <w:bookmarkStart w:id="0" w:name="_GoBack"/>
      <w:bookmarkEnd w:id="0"/>
    </w:p>
    <w:sectPr w:rsidR="00620BF2" w:rsidRPr="00620BF2" w:rsidSect="00620BF2">
      <w:headerReference w:type="default" r:id="rId11"/>
      <w:pgSz w:w="11906" w:h="16838"/>
      <w:pgMar w:top="85" w:right="566" w:bottom="1417" w:left="141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6D" w:rsidRDefault="004D766D" w:rsidP="004D766D">
      <w:pPr>
        <w:spacing w:after="0" w:line="240" w:lineRule="auto"/>
      </w:pPr>
      <w:r>
        <w:separator/>
      </w:r>
    </w:p>
  </w:endnote>
  <w:endnote w:type="continuationSeparator" w:id="0">
    <w:p w:rsidR="004D766D" w:rsidRDefault="004D766D" w:rsidP="004D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6D" w:rsidRDefault="004D766D" w:rsidP="004D766D">
      <w:pPr>
        <w:spacing w:after="0" w:line="240" w:lineRule="auto"/>
      </w:pPr>
      <w:r>
        <w:separator/>
      </w:r>
    </w:p>
  </w:footnote>
  <w:footnote w:type="continuationSeparator" w:id="0">
    <w:p w:rsidR="004D766D" w:rsidRDefault="004D766D" w:rsidP="004D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D" w:rsidRDefault="004D766D">
    <w:pPr>
      <w:pStyle w:val="En-tte"/>
    </w:pPr>
    <w:r>
      <w:rPr>
        <w:noProof/>
        <w:lang w:eastAsia="fr-FR"/>
      </w:rPr>
      <w:drawing>
        <wp:inline distT="0" distB="0" distL="0" distR="0" wp14:anchorId="00C6156F" wp14:editId="4A30F8E6">
          <wp:extent cx="1449163" cy="1143000"/>
          <wp:effectExtent l="0" t="0" r="0" b="0"/>
          <wp:docPr id="3" name="Image 3" descr="C:\Users\Morgane\Desktop\COP Bask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e\Desktop\COP Bask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69" cy="114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53C96486" wp14:editId="70224D3B">
          <wp:extent cx="1371600" cy="1247775"/>
          <wp:effectExtent l="0" t="0" r="0" b="9525"/>
          <wp:docPr id="4" name="Image 4" descr="C:\Users\Morgane\Desktop\Logo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gane\Desktop\Logo4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27A"/>
    <w:multiLevelType w:val="hybridMultilevel"/>
    <w:tmpl w:val="E17AC714"/>
    <w:lvl w:ilvl="0" w:tplc="6B16C2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6054"/>
    <w:multiLevelType w:val="hybridMultilevel"/>
    <w:tmpl w:val="61429556"/>
    <w:lvl w:ilvl="0" w:tplc="8E8ABE4A">
      <w:start w:val="1"/>
      <w:numFmt w:val="bullet"/>
      <w:lvlText w:val="•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ED89D56">
      <w:start w:val="1"/>
      <w:numFmt w:val="bullet"/>
      <w:lvlText w:val="o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B9A8688">
      <w:start w:val="1"/>
      <w:numFmt w:val="bullet"/>
      <w:lvlText w:val="▪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A06740E">
      <w:start w:val="1"/>
      <w:numFmt w:val="bullet"/>
      <w:lvlText w:val="•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A02B400">
      <w:start w:val="1"/>
      <w:numFmt w:val="bullet"/>
      <w:lvlText w:val="o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AF46CA8">
      <w:start w:val="1"/>
      <w:numFmt w:val="bullet"/>
      <w:lvlText w:val="▪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D90434C">
      <w:start w:val="1"/>
      <w:numFmt w:val="bullet"/>
      <w:lvlText w:val="•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2629CF2">
      <w:start w:val="1"/>
      <w:numFmt w:val="bullet"/>
      <w:lvlText w:val="o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D52EDC6">
      <w:start w:val="1"/>
      <w:numFmt w:val="bullet"/>
      <w:lvlText w:val="▪"/>
      <w:lvlJc w:val="left"/>
      <w:pPr>
        <w:ind w:left="7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6D"/>
    <w:rsid w:val="00111F75"/>
    <w:rsid w:val="00163133"/>
    <w:rsid w:val="004D766D"/>
    <w:rsid w:val="00620BF2"/>
    <w:rsid w:val="00717921"/>
    <w:rsid w:val="00C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6D"/>
    <w:pPr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6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66D"/>
  </w:style>
  <w:style w:type="paragraph" w:styleId="Pieddepage">
    <w:name w:val="footer"/>
    <w:basedOn w:val="Normal"/>
    <w:link w:val="PieddepageCar"/>
    <w:uiPriority w:val="99"/>
    <w:unhideWhenUsed/>
    <w:rsid w:val="004D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66D"/>
  </w:style>
  <w:style w:type="table" w:styleId="Grilledutableau">
    <w:name w:val="Table Grid"/>
    <w:basedOn w:val="TableauNormal"/>
    <w:uiPriority w:val="59"/>
    <w:rsid w:val="004D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6D"/>
    <w:pPr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6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66D"/>
  </w:style>
  <w:style w:type="paragraph" w:styleId="Pieddepage">
    <w:name w:val="footer"/>
    <w:basedOn w:val="Normal"/>
    <w:link w:val="PieddepageCar"/>
    <w:uiPriority w:val="99"/>
    <w:unhideWhenUsed/>
    <w:rsid w:val="004D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66D"/>
  </w:style>
  <w:style w:type="table" w:styleId="Grilledutableau">
    <w:name w:val="Table Grid"/>
    <w:basedOn w:val="TableauNormal"/>
    <w:uiPriority w:val="59"/>
    <w:rsid w:val="004D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2</cp:revision>
  <cp:lastPrinted>2017-05-29T17:58:00Z</cp:lastPrinted>
  <dcterms:created xsi:type="dcterms:W3CDTF">2017-05-29T17:11:00Z</dcterms:created>
  <dcterms:modified xsi:type="dcterms:W3CDTF">2017-05-29T17:59:00Z</dcterms:modified>
</cp:coreProperties>
</file>